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3FF37" w14:textId="40AAB0E7" w:rsidR="00835B52" w:rsidRPr="00835B52" w:rsidRDefault="00835B52" w:rsidP="00835B52">
      <w:pPr>
        <w:shd w:val="clear" w:color="auto" w:fill="FFFFFF"/>
        <w:spacing w:before="100" w:beforeAutospacing="1" w:after="100" w:afterAutospacing="1" w:line="240" w:lineRule="auto"/>
        <w:rPr>
          <w:rFonts w:ascii="Noto Sans" w:eastAsia="Times New Roman" w:hAnsi="Noto Sans" w:cs="Noto Sans"/>
          <w:color w:val="595959"/>
          <w:kern w:val="0"/>
          <w:sz w:val="21"/>
          <w:szCs w:val="21"/>
          <w:lang w:eastAsia="en-CA"/>
          <w14:ligatures w14:val="none"/>
        </w:rPr>
      </w:pPr>
      <w:r w:rsidRPr="00835B52">
        <w:rPr>
          <w:rFonts w:ascii="Noto Sans" w:eastAsia="Times New Roman" w:hAnsi="Noto Sans" w:cs="Noto Sans"/>
          <w:b/>
          <w:bCs/>
          <w:color w:val="595959"/>
          <w:kern w:val="0"/>
          <w:sz w:val="21"/>
          <w:szCs w:val="21"/>
          <w:lang w:eastAsia="en-CA"/>
          <w14:ligatures w14:val="none"/>
        </w:rPr>
        <w:t>Part-Time Sales Associate</w:t>
      </w:r>
      <w:r>
        <w:rPr>
          <w:rFonts w:ascii="Noto Sans" w:eastAsia="Times New Roman" w:hAnsi="Noto Sans" w:cs="Noto Sans"/>
          <w:b/>
          <w:bCs/>
          <w:color w:val="595959"/>
          <w:kern w:val="0"/>
          <w:sz w:val="21"/>
          <w:szCs w:val="21"/>
          <w:lang w:eastAsia="en-CA"/>
          <w14:ligatures w14:val="none"/>
        </w:rPr>
        <w:t xml:space="preserve"> - MRA</w:t>
      </w:r>
    </w:p>
    <w:p w14:paraId="1D42C43A" w14:textId="77777777" w:rsidR="00835B52" w:rsidRPr="00835B52" w:rsidRDefault="00835B52" w:rsidP="00835B52">
      <w:pPr>
        <w:shd w:val="clear" w:color="auto" w:fill="FFFFFF"/>
        <w:spacing w:before="100" w:beforeAutospacing="1" w:after="100" w:afterAutospacing="1" w:line="240" w:lineRule="auto"/>
        <w:rPr>
          <w:rFonts w:ascii="Noto Sans" w:eastAsia="Times New Roman" w:hAnsi="Noto Sans" w:cs="Noto Sans"/>
          <w:color w:val="595959"/>
          <w:kern w:val="0"/>
          <w:sz w:val="21"/>
          <w:szCs w:val="21"/>
          <w:lang w:eastAsia="en-CA"/>
          <w14:ligatures w14:val="none"/>
        </w:rPr>
      </w:pPr>
      <w:r w:rsidRPr="00835B52">
        <w:rPr>
          <w:rFonts w:ascii="Noto Sans" w:eastAsia="Times New Roman" w:hAnsi="Noto Sans" w:cs="Noto Sans"/>
          <w:color w:val="595959"/>
          <w:kern w:val="0"/>
          <w:sz w:val="21"/>
          <w:szCs w:val="21"/>
          <w:lang w:eastAsia="en-CA"/>
          <w14:ligatures w14:val="none"/>
        </w:rPr>
        <w:t>Market Road Antiques is a consignment-based antiques boutique located in the Farmers’ Market District. We provide space to hundreds of local antique dealers.</w:t>
      </w:r>
    </w:p>
    <w:p w14:paraId="256E9BC5" w14:textId="77777777" w:rsidR="00835B52" w:rsidRPr="00835B52" w:rsidRDefault="00835B52" w:rsidP="00835B52">
      <w:pPr>
        <w:shd w:val="clear" w:color="auto" w:fill="FFFFFF"/>
        <w:spacing w:before="100" w:beforeAutospacing="1" w:after="100" w:afterAutospacing="1" w:line="240" w:lineRule="auto"/>
        <w:rPr>
          <w:rFonts w:ascii="Noto Sans" w:eastAsia="Times New Roman" w:hAnsi="Noto Sans" w:cs="Noto Sans"/>
          <w:color w:val="595959"/>
          <w:kern w:val="0"/>
          <w:sz w:val="21"/>
          <w:szCs w:val="21"/>
          <w:lang w:eastAsia="en-CA"/>
          <w14:ligatures w14:val="none"/>
        </w:rPr>
      </w:pPr>
      <w:r w:rsidRPr="00835B52">
        <w:rPr>
          <w:rFonts w:ascii="Noto Sans" w:eastAsia="Times New Roman" w:hAnsi="Noto Sans" w:cs="Noto Sans"/>
          <w:color w:val="595959"/>
          <w:kern w:val="0"/>
          <w:sz w:val="21"/>
          <w:szCs w:val="21"/>
          <w:lang w:eastAsia="en-CA"/>
          <w14:ligatures w14:val="none"/>
        </w:rPr>
        <w:t>We are seeking Sales Associates with superior customer service experience and the ability to achieve daily sales targets all while demonstrating a passion for antiques. Sales Associates are required to perform varied tasks which include answering phone calls, wrapping delicate purchases and other duties as assigned. the Sales Associate will also be responsible for additional environmental duties including emptying garbages, checking/cleaning bathrooms, cleaning floors and securing, locking and arming the building after close. This position requires an aptitude for teamwork and professionalism in a fast-paced environment.</w:t>
      </w:r>
    </w:p>
    <w:p w14:paraId="1F5A9EF9" w14:textId="0C4B2E22" w:rsidR="00835B52" w:rsidRPr="00835B52" w:rsidRDefault="00835B52" w:rsidP="00835B52">
      <w:pPr>
        <w:shd w:val="clear" w:color="auto" w:fill="FFFFFF"/>
        <w:spacing w:before="100" w:beforeAutospacing="1" w:after="100" w:afterAutospacing="1" w:line="240" w:lineRule="auto"/>
        <w:rPr>
          <w:rFonts w:ascii="Noto Sans" w:eastAsia="Times New Roman" w:hAnsi="Noto Sans" w:cs="Noto Sans"/>
          <w:color w:val="595959"/>
          <w:kern w:val="0"/>
          <w:sz w:val="21"/>
          <w:szCs w:val="21"/>
          <w:lang w:eastAsia="en-CA"/>
          <w14:ligatures w14:val="none"/>
        </w:rPr>
      </w:pPr>
      <w:r w:rsidRPr="00835B52">
        <w:rPr>
          <w:rFonts w:ascii="Noto Sans" w:eastAsia="Times New Roman" w:hAnsi="Noto Sans" w:cs="Noto Sans"/>
          <w:color w:val="595959"/>
          <w:kern w:val="0"/>
          <w:sz w:val="21"/>
          <w:szCs w:val="21"/>
          <w:lang w:eastAsia="en-CA"/>
          <w14:ligatures w14:val="none"/>
        </w:rPr>
        <w:t xml:space="preserve">The successful candidate should </w:t>
      </w:r>
      <w:r w:rsidR="007660FA">
        <w:rPr>
          <w:rFonts w:ascii="Noto Sans" w:eastAsia="Times New Roman" w:hAnsi="Noto Sans" w:cs="Noto Sans"/>
          <w:color w:val="595959"/>
          <w:kern w:val="0"/>
          <w:sz w:val="21"/>
          <w:szCs w:val="21"/>
          <w:lang w:eastAsia="en-CA"/>
          <w14:ligatures w14:val="none"/>
        </w:rPr>
        <w:t xml:space="preserve">have open availability throughout the week </w:t>
      </w:r>
      <w:r w:rsidRPr="00835B52">
        <w:rPr>
          <w:rFonts w:ascii="Noto Sans" w:eastAsia="Times New Roman" w:hAnsi="Noto Sans" w:cs="Noto Sans"/>
          <w:color w:val="595959"/>
          <w:kern w:val="0"/>
          <w:sz w:val="21"/>
          <w:szCs w:val="21"/>
          <w:lang w:eastAsia="en-CA"/>
          <w14:ligatures w14:val="none"/>
        </w:rPr>
        <w:t xml:space="preserve">(15 - 20 hours per week). They </w:t>
      </w:r>
      <w:r w:rsidR="007660FA">
        <w:rPr>
          <w:rFonts w:ascii="Noto Sans" w:eastAsia="Times New Roman" w:hAnsi="Noto Sans" w:cs="Noto Sans"/>
          <w:color w:val="595959"/>
          <w:kern w:val="0"/>
          <w:sz w:val="21"/>
          <w:szCs w:val="21"/>
          <w:lang w:eastAsia="en-CA"/>
          <w14:ligatures w14:val="none"/>
        </w:rPr>
        <w:t>may</w:t>
      </w:r>
      <w:r w:rsidRPr="00835B52">
        <w:rPr>
          <w:rFonts w:ascii="Noto Sans" w:eastAsia="Times New Roman" w:hAnsi="Noto Sans" w:cs="Noto Sans"/>
          <w:color w:val="595959"/>
          <w:kern w:val="0"/>
          <w:sz w:val="21"/>
          <w:szCs w:val="21"/>
          <w:lang w:eastAsia="en-CA"/>
          <w14:ligatures w14:val="none"/>
        </w:rPr>
        <w:t xml:space="preserve"> be required to share in the opening and closing duties which extend past regular store hours (10 AM – 6PM).</w:t>
      </w:r>
    </w:p>
    <w:p w14:paraId="72917817" w14:textId="77777777" w:rsidR="00835B52" w:rsidRPr="00835B52" w:rsidRDefault="00835B52" w:rsidP="00835B52">
      <w:pPr>
        <w:shd w:val="clear" w:color="auto" w:fill="FFFFFF"/>
        <w:spacing w:after="0" w:line="240" w:lineRule="auto"/>
        <w:rPr>
          <w:rFonts w:ascii="Noto Sans" w:eastAsia="Times New Roman" w:hAnsi="Noto Sans" w:cs="Noto Sans"/>
          <w:color w:val="595959"/>
          <w:kern w:val="0"/>
          <w:sz w:val="21"/>
          <w:szCs w:val="21"/>
          <w:lang w:eastAsia="en-CA"/>
          <w14:ligatures w14:val="none"/>
        </w:rPr>
      </w:pPr>
    </w:p>
    <w:p w14:paraId="51B90F0D" w14:textId="77777777" w:rsidR="00835B52" w:rsidRPr="00835B52" w:rsidRDefault="00835B52" w:rsidP="00835B52">
      <w:pPr>
        <w:shd w:val="clear" w:color="auto" w:fill="FFFFFF"/>
        <w:spacing w:before="100" w:beforeAutospacing="1" w:after="100" w:afterAutospacing="1" w:line="240" w:lineRule="auto"/>
        <w:rPr>
          <w:rFonts w:ascii="Noto Sans" w:eastAsia="Times New Roman" w:hAnsi="Noto Sans" w:cs="Noto Sans"/>
          <w:color w:val="595959"/>
          <w:kern w:val="0"/>
          <w:sz w:val="21"/>
          <w:szCs w:val="21"/>
          <w:lang w:eastAsia="en-CA"/>
          <w14:ligatures w14:val="none"/>
        </w:rPr>
      </w:pPr>
      <w:r w:rsidRPr="00835B52">
        <w:rPr>
          <w:rFonts w:ascii="Noto Sans" w:eastAsia="Times New Roman" w:hAnsi="Noto Sans" w:cs="Noto Sans"/>
          <w:b/>
          <w:bCs/>
          <w:color w:val="595959"/>
          <w:kern w:val="0"/>
          <w:sz w:val="21"/>
          <w:szCs w:val="21"/>
          <w:lang w:eastAsia="en-CA"/>
          <w14:ligatures w14:val="none"/>
        </w:rPr>
        <w:t>Required Skills/Qualifications:</w:t>
      </w:r>
    </w:p>
    <w:p w14:paraId="438359F0" w14:textId="77777777" w:rsidR="00835B52" w:rsidRPr="00835B52" w:rsidRDefault="00835B52" w:rsidP="00835B5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sz w:val="21"/>
          <w:szCs w:val="21"/>
          <w:lang w:eastAsia="en-CA"/>
          <w14:ligatures w14:val="none"/>
        </w:rPr>
      </w:pPr>
      <w:r w:rsidRPr="00835B52">
        <w:rPr>
          <w:rFonts w:ascii="Noto Sans" w:eastAsia="Times New Roman" w:hAnsi="Noto Sans" w:cs="Noto Sans"/>
          <w:color w:val="595959"/>
          <w:kern w:val="0"/>
          <w:sz w:val="21"/>
          <w:szCs w:val="21"/>
          <w:lang w:eastAsia="en-CA"/>
          <w14:ligatures w14:val="none"/>
        </w:rPr>
        <w:t>A minimum of 2 years customer service experience ideally in a retail store environment.</w:t>
      </w:r>
    </w:p>
    <w:p w14:paraId="211E1B77" w14:textId="77777777" w:rsidR="00835B52" w:rsidRPr="00835B52" w:rsidRDefault="00835B52" w:rsidP="00835B5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sz w:val="21"/>
          <w:szCs w:val="21"/>
          <w:lang w:eastAsia="en-CA"/>
          <w14:ligatures w14:val="none"/>
        </w:rPr>
      </w:pPr>
      <w:r w:rsidRPr="00835B52">
        <w:rPr>
          <w:rFonts w:ascii="Noto Sans" w:eastAsia="Times New Roman" w:hAnsi="Noto Sans" w:cs="Noto Sans"/>
          <w:color w:val="595959"/>
          <w:kern w:val="0"/>
          <w:sz w:val="21"/>
          <w:szCs w:val="21"/>
          <w:lang w:eastAsia="en-CA"/>
          <w14:ligatures w14:val="none"/>
        </w:rPr>
        <w:t>Experience processing retail transactions through POS systems</w:t>
      </w:r>
    </w:p>
    <w:p w14:paraId="1B105E74" w14:textId="77777777" w:rsidR="00835B52" w:rsidRPr="00835B52" w:rsidRDefault="00835B52" w:rsidP="00835B5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sz w:val="21"/>
          <w:szCs w:val="21"/>
          <w:lang w:eastAsia="en-CA"/>
          <w14:ligatures w14:val="none"/>
        </w:rPr>
      </w:pPr>
      <w:r w:rsidRPr="00835B52">
        <w:rPr>
          <w:rFonts w:ascii="Noto Sans" w:eastAsia="Times New Roman" w:hAnsi="Noto Sans" w:cs="Noto Sans"/>
          <w:color w:val="595959"/>
          <w:kern w:val="0"/>
          <w:sz w:val="21"/>
          <w:szCs w:val="21"/>
          <w:lang w:eastAsia="en-CA"/>
          <w14:ligatures w14:val="none"/>
        </w:rPr>
        <w:t>Basic computer skills</w:t>
      </w:r>
    </w:p>
    <w:p w14:paraId="5E0440C9" w14:textId="77777777" w:rsidR="00835B52" w:rsidRPr="00835B52" w:rsidRDefault="00835B52" w:rsidP="00835B5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sz w:val="21"/>
          <w:szCs w:val="21"/>
          <w:lang w:eastAsia="en-CA"/>
          <w14:ligatures w14:val="none"/>
        </w:rPr>
      </w:pPr>
      <w:r w:rsidRPr="00835B52">
        <w:rPr>
          <w:rFonts w:ascii="Noto Sans" w:eastAsia="Times New Roman" w:hAnsi="Noto Sans" w:cs="Noto Sans"/>
          <w:color w:val="595959"/>
          <w:kern w:val="0"/>
          <w:sz w:val="21"/>
          <w:szCs w:val="21"/>
          <w:lang w:eastAsia="en-CA"/>
          <w14:ligatures w14:val="none"/>
        </w:rPr>
        <w:t>Ability to work professionally in a fast-paced environment</w:t>
      </w:r>
    </w:p>
    <w:p w14:paraId="64364525" w14:textId="77777777" w:rsidR="00835B52" w:rsidRPr="00835B52" w:rsidRDefault="00835B52" w:rsidP="00835B5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sz w:val="21"/>
          <w:szCs w:val="21"/>
          <w:lang w:eastAsia="en-CA"/>
          <w14:ligatures w14:val="none"/>
        </w:rPr>
      </w:pPr>
      <w:r w:rsidRPr="00835B52">
        <w:rPr>
          <w:rFonts w:ascii="Noto Sans" w:eastAsia="Times New Roman" w:hAnsi="Noto Sans" w:cs="Noto Sans"/>
          <w:color w:val="595959"/>
          <w:kern w:val="0"/>
          <w:sz w:val="21"/>
          <w:szCs w:val="21"/>
          <w:lang w:eastAsia="en-CA"/>
          <w14:ligatures w14:val="none"/>
        </w:rPr>
        <w:t>Strong communication skills</w:t>
      </w:r>
    </w:p>
    <w:p w14:paraId="11078C63" w14:textId="77777777" w:rsidR="00835B52" w:rsidRPr="00835B52" w:rsidRDefault="00835B52" w:rsidP="00835B5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sz w:val="21"/>
          <w:szCs w:val="21"/>
          <w:lang w:eastAsia="en-CA"/>
          <w14:ligatures w14:val="none"/>
        </w:rPr>
      </w:pPr>
      <w:r w:rsidRPr="00835B52">
        <w:rPr>
          <w:rFonts w:ascii="Noto Sans" w:eastAsia="Times New Roman" w:hAnsi="Noto Sans" w:cs="Noto Sans"/>
          <w:color w:val="595959"/>
          <w:kern w:val="0"/>
          <w:sz w:val="21"/>
          <w:szCs w:val="21"/>
          <w:lang w:eastAsia="en-CA"/>
          <w14:ligatures w14:val="none"/>
        </w:rPr>
        <w:t>Must be able to lift at least 10 lbs</w:t>
      </w:r>
    </w:p>
    <w:p w14:paraId="69A173AD" w14:textId="77777777" w:rsidR="00835B52" w:rsidRPr="00835B52" w:rsidRDefault="00835B52" w:rsidP="00835B5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sz w:val="21"/>
          <w:szCs w:val="21"/>
          <w:lang w:eastAsia="en-CA"/>
          <w14:ligatures w14:val="none"/>
        </w:rPr>
      </w:pPr>
      <w:r w:rsidRPr="00835B52">
        <w:rPr>
          <w:rFonts w:ascii="Noto Sans" w:eastAsia="Times New Roman" w:hAnsi="Noto Sans" w:cs="Noto Sans"/>
          <w:color w:val="595959"/>
          <w:kern w:val="0"/>
          <w:sz w:val="21"/>
          <w:szCs w:val="21"/>
          <w:lang w:eastAsia="en-CA"/>
          <w14:ligatures w14:val="none"/>
        </w:rPr>
        <w:t>Must be able to walk 7 km in an 8-hour shift</w:t>
      </w:r>
    </w:p>
    <w:p w14:paraId="71DF9926" w14:textId="77777777" w:rsidR="00835B52" w:rsidRPr="00835B52" w:rsidRDefault="00835B52" w:rsidP="00835B52">
      <w:pPr>
        <w:shd w:val="clear" w:color="auto" w:fill="FFFFFF"/>
        <w:spacing w:after="0" w:line="240" w:lineRule="auto"/>
        <w:rPr>
          <w:rFonts w:ascii="Noto Sans" w:eastAsia="Times New Roman" w:hAnsi="Noto Sans" w:cs="Noto Sans"/>
          <w:color w:val="595959"/>
          <w:kern w:val="0"/>
          <w:sz w:val="21"/>
          <w:szCs w:val="21"/>
          <w:lang w:eastAsia="en-CA"/>
          <w14:ligatures w14:val="none"/>
        </w:rPr>
      </w:pPr>
    </w:p>
    <w:p w14:paraId="2A0336D3" w14:textId="77777777" w:rsidR="00835B52" w:rsidRPr="00835B52" w:rsidRDefault="00835B52" w:rsidP="00835B52">
      <w:pPr>
        <w:shd w:val="clear" w:color="auto" w:fill="FFFFFF"/>
        <w:spacing w:before="100" w:beforeAutospacing="1" w:after="100" w:afterAutospacing="1" w:line="240" w:lineRule="auto"/>
        <w:rPr>
          <w:rFonts w:ascii="Noto Sans" w:eastAsia="Times New Roman" w:hAnsi="Noto Sans" w:cs="Noto Sans"/>
          <w:color w:val="595959"/>
          <w:kern w:val="0"/>
          <w:sz w:val="21"/>
          <w:szCs w:val="21"/>
          <w:lang w:eastAsia="en-CA"/>
          <w14:ligatures w14:val="none"/>
        </w:rPr>
      </w:pPr>
      <w:r w:rsidRPr="00835B52">
        <w:rPr>
          <w:rFonts w:ascii="Noto Sans" w:eastAsia="Times New Roman" w:hAnsi="Noto Sans" w:cs="Noto Sans"/>
          <w:color w:val="595959"/>
          <w:kern w:val="0"/>
          <w:sz w:val="21"/>
          <w:szCs w:val="21"/>
          <w:lang w:eastAsia="en-CA"/>
          <w14:ligatures w14:val="none"/>
        </w:rPr>
        <w:t>Wage is $17.60 per hour. We thank all interested candidates. However, only those selected for an interview will be contacted. **</w:t>
      </w:r>
    </w:p>
    <w:p w14:paraId="2FED8AF0" w14:textId="6F515E63" w:rsidR="004D0145" w:rsidRPr="00835B52" w:rsidRDefault="00835B52" w:rsidP="00835B52">
      <w:pPr>
        <w:shd w:val="clear" w:color="auto" w:fill="FFFFFF"/>
        <w:spacing w:before="100" w:beforeAutospacing="1" w:after="100" w:afterAutospacing="1" w:line="240" w:lineRule="auto"/>
        <w:rPr>
          <w:rFonts w:ascii="Noto Sans" w:eastAsia="Times New Roman" w:hAnsi="Noto Sans" w:cs="Noto Sans"/>
          <w:color w:val="595959"/>
          <w:kern w:val="0"/>
          <w:sz w:val="21"/>
          <w:szCs w:val="21"/>
          <w:lang w:eastAsia="en-CA"/>
          <w14:ligatures w14:val="none"/>
        </w:rPr>
      </w:pPr>
      <w:r w:rsidRPr="00835B52">
        <w:rPr>
          <w:rFonts w:ascii="Noto Sans" w:eastAsia="Times New Roman" w:hAnsi="Noto Sans" w:cs="Noto Sans"/>
          <w:i/>
          <w:iCs/>
          <w:color w:val="595959"/>
          <w:kern w:val="0"/>
          <w:sz w:val="21"/>
          <w:szCs w:val="21"/>
          <w:lang w:eastAsia="en-CA"/>
          <w14:ligatures w14:val="none"/>
        </w:rPr>
        <w:t>Schlegel Urban Development is pleased to accommodate individual needs in accordance with the Accessibility of Ontarians with Disabilities Act, 2005 (AODA), within our recruitment process. If you require accommodation at any time throughout the recruitment process, please speak with the hiring leader.</w:t>
      </w:r>
      <w:r w:rsidRPr="00835B52">
        <w:rPr>
          <w:rFonts w:ascii="Noto Sans" w:eastAsia="Times New Roman" w:hAnsi="Noto Sans" w:cs="Noto Sans"/>
          <w:color w:val="595959"/>
          <w:kern w:val="0"/>
          <w:sz w:val="21"/>
          <w:szCs w:val="21"/>
          <w:lang w:eastAsia="en-CA"/>
          <w14:ligatures w14:val="none"/>
        </w:rPr>
        <w:t>**</w:t>
      </w:r>
    </w:p>
    <w:sectPr w:rsidR="004D0145" w:rsidRPr="00835B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8166B"/>
    <w:multiLevelType w:val="multilevel"/>
    <w:tmpl w:val="6678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83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52"/>
    <w:rsid w:val="004D0145"/>
    <w:rsid w:val="007660FA"/>
    <w:rsid w:val="00835B52"/>
    <w:rsid w:val="00852524"/>
    <w:rsid w:val="00EE4C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8AB7"/>
  <w15:chartTrackingRefBased/>
  <w15:docId w15:val="{D00B0C29-3BD0-4CB7-866D-50CC00F1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5B5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serp-page-8u2krs">
    <w:name w:val="serp-page-8u2krs"/>
    <w:basedOn w:val="DefaultParagraphFont"/>
    <w:rsid w:val="00835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080559">
      <w:bodyDiv w:val="1"/>
      <w:marLeft w:val="0"/>
      <w:marRight w:val="0"/>
      <w:marTop w:val="0"/>
      <w:marBottom w:val="0"/>
      <w:divBdr>
        <w:top w:val="none" w:sz="0" w:space="0" w:color="auto"/>
        <w:left w:val="none" w:sz="0" w:space="0" w:color="auto"/>
        <w:bottom w:val="none" w:sz="0" w:space="0" w:color="auto"/>
        <w:right w:val="none" w:sz="0" w:space="0" w:color="auto"/>
      </w:divBdr>
      <w:divsChild>
        <w:div w:id="201407300">
          <w:marLeft w:val="0"/>
          <w:marRight w:val="0"/>
          <w:marTop w:val="0"/>
          <w:marBottom w:val="0"/>
          <w:divBdr>
            <w:top w:val="none" w:sz="0" w:space="0" w:color="auto"/>
            <w:left w:val="none" w:sz="0" w:space="0" w:color="auto"/>
            <w:bottom w:val="none" w:sz="0" w:space="0" w:color="auto"/>
            <w:right w:val="none" w:sz="0" w:space="0" w:color="auto"/>
          </w:divBdr>
          <w:divsChild>
            <w:div w:id="358817087">
              <w:marLeft w:val="0"/>
              <w:marRight w:val="0"/>
              <w:marTop w:val="0"/>
              <w:marBottom w:val="0"/>
              <w:divBdr>
                <w:top w:val="none" w:sz="0" w:space="0" w:color="auto"/>
                <w:left w:val="none" w:sz="0" w:space="0" w:color="auto"/>
                <w:bottom w:val="none" w:sz="0" w:space="0" w:color="auto"/>
                <w:right w:val="none" w:sz="0" w:space="0" w:color="auto"/>
              </w:divBdr>
              <w:divsChild>
                <w:div w:id="1036782900">
                  <w:marLeft w:val="0"/>
                  <w:marRight w:val="0"/>
                  <w:marTop w:val="0"/>
                  <w:marBottom w:val="0"/>
                  <w:divBdr>
                    <w:top w:val="none" w:sz="0" w:space="0" w:color="auto"/>
                    <w:left w:val="none" w:sz="0" w:space="0" w:color="auto"/>
                    <w:bottom w:val="none" w:sz="0" w:space="0" w:color="auto"/>
                    <w:right w:val="none" w:sz="0" w:space="0" w:color="auto"/>
                  </w:divBdr>
                  <w:divsChild>
                    <w:div w:id="20473211">
                      <w:marLeft w:val="0"/>
                      <w:marRight w:val="0"/>
                      <w:marTop w:val="0"/>
                      <w:marBottom w:val="0"/>
                      <w:divBdr>
                        <w:top w:val="none" w:sz="0" w:space="0" w:color="auto"/>
                        <w:left w:val="none" w:sz="0" w:space="0" w:color="auto"/>
                        <w:bottom w:val="none" w:sz="0" w:space="0" w:color="auto"/>
                        <w:right w:val="none" w:sz="0" w:space="0" w:color="auto"/>
                      </w:divBdr>
                      <w:divsChild>
                        <w:div w:id="1788693012">
                          <w:marLeft w:val="0"/>
                          <w:marRight w:val="0"/>
                          <w:marTop w:val="0"/>
                          <w:marBottom w:val="0"/>
                          <w:divBdr>
                            <w:top w:val="none" w:sz="0" w:space="0" w:color="auto"/>
                            <w:left w:val="none" w:sz="0" w:space="0" w:color="auto"/>
                            <w:bottom w:val="none" w:sz="0" w:space="0" w:color="auto"/>
                            <w:right w:val="none" w:sz="0" w:space="0" w:color="auto"/>
                          </w:divBdr>
                          <w:divsChild>
                            <w:div w:id="1512060784">
                              <w:marLeft w:val="0"/>
                              <w:marRight w:val="0"/>
                              <w:marTop w:val="0"/>
                              <w:marBottom w:val="0"/>
                              <w:divBdr>
                                <w:top w:val="none" w:sz="0" w:space="0" w:color="auto"/>
                                <w:left w:val="none" w:sz="0" w:space="0" w:color="auto"/>
                                <w:bottom w:val="none" w:sz="0" w:space="0" w:color="auto"/>
                                <w:right w:val="none" w:sz="0" w:space="0" w:color="auto"/>
                              </w:divBdr>
                              <w:divsChild>
                                <w:div w:id="1731155035">
                                  <w:marLeft w:val="0"/>
                                  <w:marRight w:val="0"/>
                                  <w:marTop w:val="0"/>
                                  <w:marBottom w:val="0"/>
                                  <w:divBdr>
                                    <w:top w:val="none" w:sz="0" w:space="0" w:color="auto"/>
                                    <w:left w:val="none" w:sz="0" w:space="0" w:color="auto"/>
                                    <w:bottom w:val="none" w:sz="0" w:space="0" w:color="auto"/>
                                    <w:right w:val="none" w:sz="0" w:space="0" w:color="auto"/>
                                  </w:divBdr>
                                  <w:divsChild>
                                    <w:div w:id="580991179">
                                      <w:marLeft w:val="0"/>
                                      <w:marRight w:val="0"/>
                                      <w:marTop w:val="0"/>
                                      <w:marBottom w:val="0"/>
                                      <w:divBdr>
                                        <w:top w:val="none" w:sz="0" w:space="0" w:color="auto"/>
                                        <w:left w:val="none" w:sz="0" w:space="0" w:color="auto"/>
                                        <w:bottom w:val="none" w:sz="0" w:space="0" w:color="auto"/>
                                        <w:right w:val="none" w:sz="0" w:space="0" w:color="auto"/>
                                      </w:divBdr>
                                      <w:divsChild>
                                        <w:div w:id="96300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Elisia Scagnetti</dc:creator>
  <cp:keywords/>
  <dc:description/>
  <cp:lastModifiedBy>Elisia Scagnetti</cp:lastModifiedBy>
  <cp:revision>3</cp:revision>
  <dcterms:created xsi:type="dcterms:W3CDTF">2026-02-19T15:07:00Z</dcterms:created>
  <dcterms:modified xsi:type="dcterms:W3CDTF">2026-02-19T15:08:00Z</dcterms:modified>
</cp:coreProperties>
</file>